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bidi w:val="0"/>
        <w:adjustRightInd/>
        <w:snapToGrid/>
        <w:spacing w:after="0" w:line="560" w:lineRule="exact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bidi w:val="0"/>
        <w:adjustRightInd/>
        <w:snapToGrid/>
        <w:spacing w:after="0" w:line="560" w:lineRule="exact"/>
        <w:jc w:val="both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bidi w:val="0"/>
        <w:adjustRightInd/>
        <w:snapToGrid/>
        <w:spacing w:line="560" w:lineRule="exact"/>
        <w:ind w:left="0" w:right="0"/>
        <w:jc w:val="center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cs="方正小标宋简体"/>
          <w:color w:val="auto"/>
          <w:w w:val="95"/>
        </w:rPr>
        <w:t>第三届全市技能大赛</w:t>
      </w:r>
      <w:r>
        <w:rPr>
          <w:rFonts w:hint="eastAsia" w:ascii="Times New Roman" w:hAnsi="Times New Roman"/>
          <w:color w:val="auto"/>
        </w:rPr>
        <w:t>参赛选手报名汇总表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bidi w:val="0"/>
        <w:adjustRightInd/>
        <w:snapToGrid/>
        <w:spacing w:line="560" w:lineRule="exact"/>
        <w:jc w:val="both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填报单位名称（盖章）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联络人：              联系电话：                  填报日期：    年   月  日</w:t>
      </w:r>
    </w:p>
    <w:tbl>
      <w:tblPr>
        <w:tblStyle w:val="2"/>
        <w:tblpPr w:leftFromText="180" w:rightFromText="180" w:vertAnchor="text" w:horzAnchor="page" w:tblpXSpec="center" w:tblpY="86"/>
        <w:tblOverlap w:val="never"/>
        <w:tblW w:w="15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633"/>
        <w:gridCol w:w="620"/>
        <w:gridCol w:w="2408"/>
        <w:gridCol w:w="702"/>
        <w:gridCol w:w="2835"/>
        <w:gridCol w:w="1376"/>
        <w:gridCol w:w="592"/>
        <w:gridCol w:w="1720"/>
        <w:gridCol w:w="1834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身份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工作单位</w:t>
            </w:r>
            <w:bookmarkStart w:id="0" w:name="_GoBack"/>
            <w:bookmarkEnd w:id="0"/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从事职业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（工种）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年限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现持有职业资格（技能等级）证书（职称级别）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参赛项目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/>
    <w:p/>
    <w:sectPr>
      <w:pgSz w:w="16838" w:h="11906" w:orient="landscape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92BC5"/>
    <w:rsid w:val="1CCA2BB7"/>
    <w:rsid w:val="25292BC5"/>
    <w:rsid w:val="2E93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spacing w:after="140" w:line="276" w:lineRule="auto"/>
    </w:pPr>
    <w:rPr>
      <w:rFonts w:ascii="Calibri" w:hAnsi="Calibri" w:eastAsia="宋体" w:cs="Times New Roman"/>
      <w:color w:val="000000"/>
      <w:szCs w:val="24"/>
    </w:rPr>
  </w:style>
  <w:style w:type="paragraph" w:customStyle="1" w:styleId="5">
    <w:name w:val="标题 11"/>
    <w:basedOn w:val="1"/>
    <w:qFormat/>
    <w:uiPriority w:val="0"/>
    <w:pPr>
      <w:ind w:left="1352" w:right="1252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6">
    <w:name w:val="Table Paragraph"/>
    <w:basedOn w:val="1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168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2026-04-24T07:05:00Z</dcterms:created>
  <dc:creator>信息宣传</dc:creator>
  <cp:lastModifiedBy>信息宣传</cp:lastModifiedBy>
  <dcterms:modified xsi:type="dcterms:W3CDTF">2026-04-24T07:11:32Z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D0A973C326924374AFCD566CD33DA7BC</vt:lpwstr>
  </property>
</Properties>
</file>